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660"/>
        <w:gridCol w:w="679"/>
        <w:gridCol w:w="2965"/>
        <w:gridCol w:w="1660"/>
        <w:gridCol w:w="820"/>
        <w:gridCol w:w="1360"/>
        <w:gridCol w:w="1600"/>
        <w:gridCol w:w="2800"/>
        <w:gridCol w:w="1160"/>
      </w:tblGrid>
      <w:tr w:rsidR="00856AE8" w:rsidRPr="007640E4" w:rsidTr="00856AE8">
        <w:trPr>
          <w:trHeight w:val="255"/>
        </w:trPr>
        <w:tc>
          <w:tcPr>
            <w:tcW w:w="14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E8" w:rsidRPr="007640E4" w:rsidRDefault="00856AE8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CONFIDENTIAL WHEN COMPLETE</w:t>
            </w:r>
          </w:p>
        </w:tc>
      </w:tr>
      <w:tr w:rsidR="007640E4" w:rsidRPr="0053508B" w:rsidTr="007640E4">
        <w:trPr>
          <w:trHeight w:val="255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333333"/>
                <w:sz w:val="16"/>
                <w:szCs w:val="16"/>
                <w:lang w:val="en-US" w:eastAsia="es-PA"/>
              </w:rPr>
            </w:pPr>
            <w:r w:rsidRPr="007640E4">
              <w:rPr>
                <w:rFonts w:ascii="Calibri" w:eastAsia="Times New Roman" w:hAnsi="Calibri" w:cs="Arial"/>
                <w:i/>
                <w:iCs/>
                <w:color w:val="333333"/>
                <w:sz w:val="16"/>
                <w:szCs w:val="16"/>
                <w:lang w:val="en-US" w:eastAsia="es-PA"/>
              </w:rPr>
              <w:t xml:space="preserve">See over for </w:t>
            </w:r>
            <w:r w:rsidR="00856AE8" w:rsidRPr="007640E4">
              <w:rPr>
                <w:rFonts w:ascii="Calibri" w:eastAsia="Times New Roman" w:hAnsi="Calibri" w:cs="Arial"/>
                <w:i/>
                <w:iCs/>
                <w:color w:val="333333"/>
                <w:sz w:val="16"/>
                <w:szCs w:val="16"/>
                <w:lang w:val="en-US" w:eastAsia="es-PA"/>
              </w:rPr>
              <w:t xml:space="preserve">guidance. </w:t>
            </w:r>
            <w:r w:rsidRPr="007640E4">
              <w:rPr>
                <w:rFonts w:ascii="Calibri" w:eastAsia="Times New Roman" w:hAnsi="Calibri" w:cs="Arial"/>
                <w:i/>
                <w:iCs/>
                <w:color w:val="333333"/>
                <w:sz w:val="16"/>
                <w:szCs w:val="16"/>
                <w:lang w:val="en-US" w:eastAsia="es-PA"/>
              </w:rPr>
              <w:t>Photocopies of this document may be used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s-P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s-P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s-P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s-P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s-P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s-PA"/>
              </w:rPr>
            </w:pPr>
          </w:p>
        </w:tc>
      </w:tr>
      <w:tr w:rsidR="007640E4" w:rsidRPr="0053508B" w:rsidTr="007640E4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s-P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s-PA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s-PA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s-P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s-P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s-P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s-P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s-P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s-P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s-PA"/>
              </w:rPr>
            </w:pPr>
          </w:p>
        </w:tc>
      </w:tr>
      <w:tr w:rsidR="007640E4" w:rsidRPr="007640E4" w:rsidTr="007640E4">
        <w:trPr>
          <w:trHeight w:val="255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 xml:space="preserve">Name &amp; Initials </w:t>
            </w:r>
          </w:p>
        </w:tc>
        <w:tc>
          <w:tcPr>
            <w:tcW w:w="5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  <w:r w:rsidRPr="007640E4"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</w:tr>
      <w:tr w:rsidR="007640E4" w:rsidRPr="007640E4" w:rsidTr="007640E4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</w:tr>
      <w:tr w:rsidR="007640E4" w:rsidRPr="007640E4" w:rsidTr="007640E4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Sheet 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of    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OMCS ID No.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</w:tr>
      <w:tr w:rsidR="007640E4" w:rsidRPr="007640E4" w:rsidTr="007640E4">
        <w:trPr>
          <w:trHeight w:val="255"/>
        </w:trPr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4"/>
                <w:szCs w:val="14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4"/>
                <w:szCs w:val="14"/>
                <w:lang w:eastAsia="es-PA"/>
              </w:rPr>
              <w:t>PLEASE USE BLOCK LETTERS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(where Applicable 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</w:tr>
      <w:tr w:rsidR="007640E4" w:rsidRPr="007640E4" w:rsidTr="007640E4">
        <w:trPr>
          <w:trHeight w:val="27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</w:tr>
      <w:tr w:rsidR="007640E4" w:rsidRPr="007640E4" w:rsidTr="007640E4">
        <w:trPr>
          <w:trHeight w:val="270"/>
        </w:trPr>
        <w:tc>
          <w:tcPr>
            <w:tcW w:w="876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1.Date</w:t>
            </w:r>
          </w:p>
        </w:tc>
        <w:tc>
          <w:tcPr>
            <w:tcW w:w="1339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2.Duration of</w:t>
            </w:r>
          </w:p>
        </w:tc>
        <w:tc>
          <w:tcPr>
            <w:tcW w:w="2965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3.• Audited company name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4.Role in Audit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5.Total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6.Audit Standard</w:t>
            </w:r>
          </w:p>
        </w:tc>
        <w:tc>
          <w:tcPr>
            <w:tcW w:w="16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7.Type of Audit</w:t>
            </w:r>
          </w:p>
        </w:tc>
        <w:tc>
          <w:tcPr>
            <w:tcW w:w="28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val="en-US"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val="en-US" w:eastAsia="es-PA"/>
              </w:rPr>
              <w:t>8.Veri</w:t>
            </w: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ﬁ</w:t>
            </w: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val="en-US" w:eastAsia="es-PA"/>
              </w:rPr>
              <w:t>cation by Auditee or employer.</w:t>
            </w:r>
          </w:p>
        </w:tc>
        <w:tc>
          <w:tcPr>
            <w:tcW w:w="116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9.Audit carried</w:t>
            </w:r>
          </w:p>
        </w:tc>
      </w:tr>
      <w:tr w:rsidR="007640E4" w:rsidRPr="007640E4" w:rsidTr="007640E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12"/>
                <w:szCs w:val="12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2"/>
                <w:szCs w:val="12"/>
                <w:lang w:eastAsia="es-PA"/>
              </w:rPr>
              <w:t>(DD/MM/YY)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Audit in days</w:t>
            </w:r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• Complete address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• Lead Auditor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number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(ISM /ISPS CODE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(Initial/Renewal,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• Company name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on behalf of</w:t>
            </w:r>
          </w:p>
        </w:tc>
      </w:tr>
      <w:tr w:rsidR="007640E4" w:rsidRPr="007640E4" w:rsidTr="007640E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  <w:r w:rsidRPr="007640E4"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  <w:r w:rsidRPr="007640E4"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  <w:r w:rsidRPr="007640E4"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• Auditee contact 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• Sole Auditor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in team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IMO Res, etc.)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Annual/Intermediate,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• Signature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  <w:r w:rsidRPr="007640E4"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  <w:t> </w:t>
            </w:r>
          </w:p>
        </w:tc>
      </w:tr>
      <w:tr w:rsidR="007640E4" w:rsidRPr="007640E4" w:rsidTr="007640E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  <w:r w:rsidRPr="007640E4"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On-site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Off-site</w:t>
            </w:r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• Telephone/Fax number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• Auditor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  <w:r w:rsidRPr="007640E4"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 xml:space="preserve">Provisional, Type /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• Contact name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  <w:r w:rsidRPr="007640E4"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  <w:t> </w:t>
            </w:r>
          </w:p>
        </w:tc>
      </w:tr>
      <w:tr w:rsidR="007640E4" w:rsidRPr="007640E4" w:rsidTr="007640E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  <w:r w:rsidRPr="007640E4"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Time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Time</w:t>
            </w:r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 xml:space="preserve">• E-mail address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Provisional Auditor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  <w:r w:rsidRPr="007640E4"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Service Approval)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• Position within organisation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  <w:r w:rsidRPr="007640E4"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  <w:t> </w:t>
            </w:r>
          </w:p>
        </w:tc>
      </w:tr>
      <w:tr w:rsidR="007640E4" w:rsidRPr="007640E4" w:rsidTr="007640E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  <w:r w:rsidRPr="007640E4"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 xml:space="preserve">• Size of organisation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  <w:r w:rsidRPr="007640E4"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  <w:r w:rsidRPr="007640E4"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• Contact Telephone/Fax number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  <w:r w:rsidRPr="007640E4"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  <w:t> </w:t>
            </w:r>
          </w:p>
        </w:tc>
      </w:tr>
      <w:tr w:rsidR="007640E4" w:rsidRPr="007640E4" w:rsidTr="007640E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  <w:r w:rsidRPr="007640E4"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  <w:r w:rsidRPr="007640E4"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  <w:r w:rsidRPr="007640E4"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val="en-US"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val="en-US" w:eastAsia="es-PA"/>
              </w:rPr>
              <w:t>(e.g. number of people employed)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s-PA"/>
              </w:rPr>
            </w:pPr>
            <w:r w:rsidRPr="007640E4">
              <w:rPr>
                <w:rFonts w:ascii="Calibri" w:eastAsia="Times New Roman" w:hAnsi="Calibri" w:cs="Arial"/>
                <w:sz w:val="20"/>
                <w:szCs w:val="20"/>
                <w:lang w:val="en-US" w:eastAsia="es-P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s-PA"/>
              </w:rPr>
            </w:pPr>
            <w:r w:rsidRPr="007640E4">
              <w:rPr>
                <w:rFonts w:ascii="Calibri" w:eastAsia="Times New Roman" w:hAnsi="Calibri" w:cs="Arial"/>
                <w:sz w:val="20"/>
                <w:szCs w:val="20"/>
                <w:lang w:val="en-US" w:eastAsia="es-P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s-PA"/>
              </w:rPr>
            </w:pPr>
            <w:r w:rsidRPr="007640E4">
              <w:rPr>
                <w:rFonts w:ascii="Calibri" w:eastAsia="Times New Roman" w:hAnsi="Calibri" w:cs="Arial"/>
                <w:sz w:val="20"/>
                <w:szCs w:val="20"/>
                <w:lang w:val="en-US" w:eastAsia="es-PA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s-PA"/>
              </w:rPr>
            </w:pPr>
            <w:r w:rsidRPr="007640E4">
              <w:rPr>
                <w:rFonts w:ascii="Calibri" w:eastAsia="Times New Roman" w:hAnsi="Calibri" w:cs="Arial"/>
                <w:sz w:val="20"/>
                <w:szCs w:val="20"/>
                <w:lang w:val="en-US" w:eastAsia="es-PA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</w:pPr>
            <w:r w:rsidRPr="007640E4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es-PA"/>
              </w:rPr>
              <w:t>• E-mail address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0E4" w:rsidRPr="007640E4" w:rsidRDefault="007640E4" w:rsidP="007640E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</w:pPr>
            <w:r w:rsidRPr="007640E4">
              <w:rPr>
                <w:rFonts w:ascii="Calibri" w:eastAsia="Times New Roman" w:hAnsi="Calibri" w:cs="Arial"/>
                <w:sz w:val="20"/>
                <w:szCs w:val="20"/>
                <w:lang w:eastAsia="es-PA"/>
              </w:rPr>
              <w:t> </w:t>
            </w:r>
          </w:p>
        </w:tc>
      </w:tr>
      <w:tr w:rsidR="007640E4" w:rsidRPr="007640E4" w:rsidTr="00856AE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 w:rsidRPr="00856AE8"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56AE8"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 w:rsidRPr="00856AE8">
              <w:rPr>
                <w:rFonts w:eastAsia="Times New Roman" w:cs="Arial"/>
                <w:sz w:val="18"/>
                <w:szCs w:val="18"/>
                <w:lang w:eastAsia="es-PA"/>
              </w:rPr>
            </w:r>
            <w:r w:rsidRPr="00856AE8"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bookmarkStart w:id="1" w:name="_GoBack"/>
            <w:r w:rsidRPr="00856AE8"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 w:rsidRPr="00856AE8"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 w:rsidRPr="00856AE8"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 w:rsidRPr="00856AE8"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 w:rsidRPr="00856AE8"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bookmarkEnd w:id="1"/>
            <w:r w:rsidRPr="00856AE8"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2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3"/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es-PA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es-PA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rPr>
                <w:rFonts w:eastAsia="Times New Roman" w:cs="Times New Roman"/>
                <w:color w:val="333333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Times New Roman"/>
                <w:color w:val="333333"/>
                <w:sz w:val="18"/>
                <w:szCs w:val="18"/>
                <w:lang w:eastAsia="es-PA"/>
              </w:rPr>
            </w:r>
            <w:r>
              <w:rPr>
                <w:rFonts w:eastAsia="Times New Roman" w:cs="Times New Roman"/>
                <w:color w:val="333333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Times New Roman"/>
                <w:noProof/>
                <w:color w:val="333333"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Times New Roman"/>
                <w:noProof/>
                <w:color w:val="333333"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Times New Roman"/>
                <w:noProof/>
                <w:color w:val="333333"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Times New Roman"/>
                <w:noProof/>
                <w:color w:val="333333"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Times New Roman"/>
                <w:noProof/>
                <w:color w:val="333333"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Times New Roman"/>
                <w:color w:val="333333"/>
                <w:sz w:val="18"/>
                <w:szCs w:val="18"/>
                <w:lang w:eastAsia="es-PA"/>
              </w:rPr>
              <w:fldChar w:fldCharType="end"/>
            </w:r>
            <w:bookmarkEnd w:id="4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5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6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7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8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9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0"/>
          </w:p>
        </w:tc>
      </w:tr>
      <w:tr w:rsidR="007640E4" w:rsidRPr="007640E4" w:rsidTr="00856AE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 w:rsidRPr="00856AE8"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1" w:name="Texto2"/>
            <w:r w:rsidRPr="00856AE8"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 w:rsidRPr="00856AE8">
              <w:rPr>
                <w:rFonts w:eastAsia="Times New Roman" w:cs="Arial"/>
                <w:sz w:val="18"/>
                <w:szCs w:val="18"/>
                <w:lang w:eastAsia="es-PA"/>
              </w:rPr>
            </w:r>
            <w:r w:rsidRPr="00856AE8"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 w:rsidRPr="00856AE8"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 w:rsidRPr="00856AE8"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 w:rsidRPr="00856AE8"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 w:rsidRPr="00856AE8"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 w:rsidRPr="00856AE8"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 w:rsidRPr="00856AE8"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1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2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3"/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4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5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6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7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8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9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20"/>
          </w:p>
        </w:tc>
      </w:tr>
      <w:tr w:rsidR="007640E4" w:rsidRPr="007640E4" w:rsidTr="00856AE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1" w:name="Texto3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21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22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23"/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24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25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26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27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28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29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30"/>
          </w:p>
        </w:tc>
      </w:tr>
      <w:tr w:rsidR="00856AE8" w:rsidRPr="00856AE8" w:rsidTr="00856AE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AE8" w:rsidRPr="00856AE8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1" w:name="Texto4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31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AE8" w:rsidRPr="00856AE8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2" w:name="Texto32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32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AE8" w:rsidRPr="00856AE8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33"/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AE8" w:rsidRPr="00856AE8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4" w:name="Texto34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34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AE8" w:rsidRPr="00856AE8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5" w:name="Texto35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35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AE8" w:rsidRPr="00856AE8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6" w:name="Texto36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36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AE8" w:rsidRPr="00856AE8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7" w:name="Texto37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37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AE8" w:rsidRPr="00856AE8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8" w:name="Texto38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38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AE8" w:rsidRPr="00856AE8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9" w:name="Texto39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39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56AE8" w:rsidRPr="00856AE8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0" w:name="Texto40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40"/>
          </w:p>
        </w:tc>
      </w:tr>
      <w:tr w:rsidR="00856AE8" w:rsidRPr="00856AE8" w:rsidTr="00856AE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AE8" w:rsidRPr="00856AE8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1" w:name="Texto41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41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AE8" w:rsidRPr="00856AE8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2" w:name="Texto42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42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AE8" w:rsidRPr="00856AE8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3" w:name="Texto43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43"/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AE8" w:rsidRPr="00856AE8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4" w:name="Texto44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44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AE8" w:rsidRPr="00856AE8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5" w:name="Texto45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45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AE8" w:rsidRPr="00856AE8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6" w:name="Texto46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46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AE8" w:rsidRPr="00856AE8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7" w:name="Texto47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47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AE8" w:rsidRPr="00856AE8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8" w:name="Texto48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48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AE8" w:rsidRPr="00856AE8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9" w:name="Texto49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49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56AE8" w:rsidRPr="00856AE8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0" w:name="Texto50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50"/>
          </w:p>
        </w:tc>
      </w:tr>
      <w:tr w:rsidR="00856AE8" w:rsidRPr="00856AE8" w:rsidTr="00856AE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AE8" w:rsidRPr="00856AE8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1" w:name="Texto51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51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AE8" w:rsidRPr="00856AE8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2" w:name="Texto52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52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AE8" w:rsidRPr="00856AE8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3" w:name="Texto53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53"/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AE8" w:rsidRPr="00856AE8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4" w:name="Texto54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54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AE8" w:rsidRPr="00856AE8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5" w:name="Texto55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55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AE8" w:rsidRPr="00856AE8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6" w:name="Texto56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56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AE8" w:rsidRPr="00856AE8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7" w:name="Texto57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57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AE8" w:rsidRPr="00856AE8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8" w:name="Texto58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58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AE8" w:rsidRPr="00856AE8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9" w:name="Texto59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59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56AE8" w:rsidRPr="00856AE8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0" w:name="Texto60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60"/>
          </w:p>
        </w:tc>
      </w:tr>
      <w:tr w:rsidR="007640E4" w:rsidRPr="007640E4" w:rsidTr="00856AE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1" w:name="Texto61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61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2" w:name="Texto62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62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63" w:name="Texto63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63"/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64" w:name="Texto64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64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65" w:name="Texto65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65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66" w:name="Texto66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66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7" w:name="Texto67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67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8" w:name="Texto68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68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9" w:name="Texto69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69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70" w:name="Texto70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70"/>
          </w:p>
        </w:tc>
      </w:tr>
      <w:tr w:rsidR="007640E4" w:rsidRPr="007640E4" w:rsidTr="00856AE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1" w:name="Texto71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71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2" w:name="Texto72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72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73" w:name="Texto73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73"/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74" w:name="Texto74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74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75" w:name="Texto75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75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76" w:name="Texto76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76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77" w:name="Texto77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77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78" w:name="Texto78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78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9" w:name="Texto79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79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80" w:name="Texto80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80"/>
          </w:p>
        </w:tc>
      </w:tr>
      <w:tr w:rsidR="007640E4" w:rsidRPr="007640E4" w:rsidTr="00856AE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1" w:name="Texto81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81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82" w:name="Texto82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82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83" w:name="Texto83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83"/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84" w:name="Texto84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84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85" w:name="Texto85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85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86" w:name="Texto86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86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87" w:name="Texto87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87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88" w:name="Texto88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88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89" w:name="Texto89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89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90" w:name="Texto90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90"/>
          </w:p>
        </w:tc>
      </w:tr>
      <w:tr w:rsidR="007640E4" w:rsidRPr="007640E4" w:rsidTr="00856AE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91" w:name="Texto91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91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92" w:name="Texto92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92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93" w:name="Texto93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93"/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94" w:name="Texto94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94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95" w:name="Texto95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95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96" w:name="Texto96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96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97" w:name="Texto97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97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98" w:name="Texto98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98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99" w:name="Texto99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99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00" w:name="Texto100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00"/>
          </w:p>
        </w:tc>
      </w:tr>
      <w:tr w:rsidR="007640E4" w:rsidRPr="007640E4" w:rsidTr="00856AE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101" w:name="Texto101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01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102" w:name="Texto102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02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03" w:name="Texto103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03"/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es-PA"/>
              </w:rPr>
            </w:pPr>
            <w:r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es-PA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104" w:name="Texto104"/>
            <w:r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es-PA"/>
              </w:rPr>
            </w:r>
            <w:r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color w:val="0000FF"/>
                <w:sz w:val="18"/>
                <w:szCs w:val="18"/>
                <w:u w:val="single"/>
                <w:lang w:eastAsia="es-PA"/>
              </w:rPr>
              <w:t> </w:t>
            </w:r>
            <w:r>
              <w:rPr>
                <w:rFonts w:eastAsia="Times New Roman" w:cs="Arial"/>
                <w:noProof/>
                <w:color w:val="0000FF"/>
                <w:sz w:val="18"/>
                <w:szCs w:val="18"/>
                <w:u w:val="single"/>
                <w:lang w:eastAsia="es-PA"/>
              </w:rPr>
              <w:t> </w:t>
            </w:r>
            <w:r>
              <w:rPr>
                <w:rFonts w:eastAsia="Times New Roman" w:cs="Arial"/>
                <w:noProof/>
                <w:color w:val="0000FF"/>
                <w:sz w:val="18"/>
                <w:szCs w:val="18"/>
                <w:u w:val="single"/>
                <w:lang w:eastAsia="es-PA"/>
              </w:rPr>
              <w:t> </w:t>
            </w:r>
            <w:r>
              <w:rPr>
                <w:rFonts w:eastAsia="Times New Roman" w:cs="Arial"/>
                <w:noProof/>
                <w:color w:val="0000FF"/>
                <w:sz w:val="18"/>
                <w:szCs w:val="18"/>
                <w:u w:val="single"/>
                <w:lang w:eastAsia="es-PA"/>
              </w:rPr>
              <w:t> </w:t>
            </w:r>
            <w:r>
              <w:rPr>
                <w:rFonts w:eastAsia="Times New Roman" w:cs="Arial"/>
                <w:noProof/>
                <w:color w:val="0000FF"/>
                <w:sz w:val="18"/>
                <w:szCs w:val="18"/>
                <w:u w:val="single"/>
                <w:lang w:eastAsia="es-PA"/>
              </w:rPr>
              <w:t> </w:t>
            </w:r>
            <w:r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es-PA"/>
              </w:rPr>
              <w:fldChar w:fldCharType="end"/>
            </w:r>
            <w:bookmarkEnd w:id="104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105" w:name="Texto105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05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106" w:name="Texto106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06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107" w:name="Texto107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07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108" w:name="Texto108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08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109" w:name="Texto109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09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10" w:name="Texto110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10"/>
          </w:p>
        </w:tc>
      </w:tr>
      <w:tr w:rsidR="007640E4" w:rsidRPr="007640E4" w:rsidTr="00856AE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11" w:name="Texto111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11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12" w:name="Texto112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12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113" w:name="Texto113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13"/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14" w:name="Texto114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14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115" w:name="Texto115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15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116" w:name="Texto116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16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117" w:name="Texto117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17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118" w:name="Texto118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18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119" w:name="Texto119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19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856AE8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120" w:name="Texto120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20"/>
          </w:p>
        </w:tc>
      </w:tr>
      <w:tr w:rsidR="007640E4" w:rsidRPr="007640E4" w:rsidTr="00856AE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930701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121" w:name="Texto121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21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930701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122" w:name="Texto122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22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930701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123" w:name="Texto123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23"/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930701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24" w:name="Texto124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24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930701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125" w:name="Texto125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25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930701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126" w:name="Texto126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26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930701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127" w:name="Texto127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27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930701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128" w:name="Texto128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28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930701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129" w:name="Texto129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29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930701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130" w:name="Texto130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30"/>
          </w:p>
        </w:tc>
      </w:tr>
      <w:tr w:rsidR="007640E4" w:rsidRPr="007640E4" w:rsidTr="00856AE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930701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131" w:name="Texto131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31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930701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132" w:name="Texto132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32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930701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133" w:name="Texto133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33"/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930701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134" w:name="Texto134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34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930701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35" w:name="Texto135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35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930701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136" w:name="Texto136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36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930701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137" w:name="Texto137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37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930701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138" w:name="Texto138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38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930701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139" w:name="Texto139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39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930701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140" w:name="Texto140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40"/>
          </w:p>
        </w:tc>
      </w:tr>
      <w:tr w:rsidR="007640E4" w:rsidRPr="007640E4" w:rsidTr="00856AE8">
        <w:trPr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930701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141" w:name="Texto141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41"/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930701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142" w:name="Texto142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42"/>
          </w:p>
        </w:tc>
        <w:tc>
          <w:tcPr>
            <w:tcW w:w="6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930701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143" w:name="Texto143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43"/>
          </w:p>
        </w:tc>
        <w:tc>
          <w:tcPr>
            <w:tcW w:w="29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930701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44" w:name="Texto144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44"/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930701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145" w:name="Texto145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45"/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930701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46" w:name="Texto146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46"/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930701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47" w:name="Texto147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47"/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930701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148" w:name="Texto148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48"/>
          </w:p>
        </w:tc>
        <w:tc>
          <w:tcPr>
            <w:tcW w:w="2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930701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49" w:name="Texto149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49"/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40E4" w:rsidRPr="007640E4" w:rsidRDefault="00930701" w:rsidP="00856AE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PA"/>
              </w:rPr>
            </w:pP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50" w:name="Texto150"/>
            <w:r>
              <w:rPr>
                <w:rFonts w:eastAsia="Times New Roman" w:cs="Arial"/>
                <w:sz w:val="18"/>
                <w:szCs w:val="18"/>
                <w:lang w:eastAsia="es-PA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s-PA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es-PA"/>
              </w:rPr>
              <w:fldChar w:fldCharType="end"/>
            </w:r>
            <w:bookmarkEnd w:id="150"/>
          </w:p>
        </w:tc>
      </w:tr>
    </w:tbl>
    <w:p w:rsidR="00823BA4" w:rsidRDefault="00823BA4" w:rsidP="007640E4"/>
    <w:p w:rsidR="007640E4" w:rsidRDefault="00856AE8" w:rsidP="00856AE8">
      <w:pPr>
        <w:jc w:val="center"/>
      </w:pPr>
      <w:r w:rsidRPr="00856AE8">
        <w:rPr>
          <w:noProof/>
          <w:lang w:eastAsia="es-PA"/>
        </w:rPr>
        <w:lastRenderedPageBreak/>
        <w:drawing>
          <wp:inline distT="0" distB="0" distL="0" distR="0" wp14:anchorId="1E780CD3" wp14:editId="7E90B624">
            <wp:extent cx="7921256" cy="547218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529" cy="54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0E4" w:rsidSect="007640E4">
      <w:headerReference w:type="default" r:id="rId8"/>
      <w:footerReference w:type="default" r:id="rId9"/>
      <w:type w:val="continuous"/>
      <w:pgSz w:w="15840" w:h="12240" w:orient="landscape" w:code="1"/>
      <w:pgMar w:top="1038" w:right="851" w:bottom="907" w:left="737" w:header="737" w:footer="39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53" w:rsidRDefault="002D6C53" w:rsidP="007640E4">
      <w:pPr>
        <w:spacing w:after="0" w:line="240" w:lineRule="auto"/>
      </w:pPr>
      <w:r>
        <w:separator/>
      </w:r>
    </w:p>
  </w:endnote>
  <w:endnote w:type="continuationSeparator" w:id="0">
    <w:p w:rsidR="002D6C53" w:rsidRDefault="002D6C53" w:rsidP="0076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E8" w:rsidRPr="007640E4" w:rsidRDefault="00856AE8" w:rsidP="007640E4">
    <w:pPr>
      <w:tabs>
        <w:tab w:val="center" w:pos="4419"/>
        <w:tab w:val="right" w:pos="8838"/>
      </w:tabs>
      <w:spacing w:after="0"/>
      <w:jc w:val="center"/>
      <w:rPr>
        <w:rFonts w:ascii="Calibri" w:eastAsia="Calibri" w:hAnsi="Calibri" w:cs="Calibri"/>
        <w:sz w:val="16"/>
        <w:szCs w:val="16"/>
        <w:lang w:val="en-US"/>
      </w:rPr>
    </w:pPr>
    <w:r w:rsidRPr="007640E4">
      <w:rPr>
        <w:rFonts w:ascii="Calibri" w:eastAsia="Calibri" w:hAnsi="Calibri" w:cs="Calibri"/>
        <w:sz w:val="16"/>
        <w:szCs w:val="16"/>
        <w:lang w:val="en-US"/>
      </w:rPr>
      <w:t>OMCS CLASS - Overseas Marine Cerification Services</w:t>
    </w:r>
  </w:p>
  <w:p w:rsidR="00856AE8" w:rsidRPr="007640E4" w:rsidRDefault="00856AE8" w:rsidP="007640E4">
    <w:pPr>
      <w:tabs>
        <w:tab w:val="center" w:pos="4419"/>
        <w:tab w:val="right" w:pos="8838"/>
      </w:tabs>
      <w:spacing w:after="0"/>
      <w:jc w:val="center"/>
      <w:rPr>
        <w:rFonts w:ascii="Calibri" w:eastAsia="Calibri" w:hAnsi="Calibri" w:cs="Times New Roman"/>
        <w:sz w:val="16"/>
        <w:szCs w:val="16"/>
        <w:lang w:val="en-US"/>
      </w:rPr>
    </w:pPr>
    <w:r w:rsidRPr="007640E4">
      <w:rPr>
        <w:rFonts w:ascii="Calibri" w:eastAsia="Calibri" w:hAnsi="Calibri" w:cs="Calibri"/>
        <w:sz w:val="16"/>
        <w:szCs w:val="16"/>
        <w:lang w:val="en-US"/>
      </w:rPr>
      <w:t xml:space="preserve">E-mail: </w:t>
    </w:r>
    <w:hyperlink r:id="rId1" w:history="1">
      <w:r w:rsidRPr="007640E4">
        <w:rPr>
          <w:rFonts w:ascii="Calibri" w:eastAsia="Calibri" w:hAnsi="Calibri" w:cs="Calibri"/>
          <w:color w:val="0000FF"/>
          <w:sz w:val="16"/>
          <w:szCs w:val="16"/>
          <w:u w:val="single"/>
          <w:lang w:val="en-US"/>
        </w:rPr>
        <w:t>surveys@omcsclass.org</w:t>
      </w:r>
    </w:hyperlink>
    <w:r w:rsidRPr="007640E4">
      <w:rPr>
        <w:rFonts w:ascii="Calibri" w:eastAsia="Calibri" w:hAnsi="Calibri" w:cs="Calibri"/>
        <w:sz w:val="16"/>
        <w:szCs w:val="16"/>
        <w:lang w:val="en-US"/>
      </w:rPr>
      <w:t xml:space="preserve"> , Web: </w:t>
    </w:r>
    <w:hyperlink r:id="rId2" w:history="1">
      <w:r w:rsidRPr="007640E4">
        <w:rPr>
          <w:rFonts w:ascii="Calibri" w:eastAsia="Calibri" w:hAnsi="Calibri" w:cs="Calibri"/>
          <w:color w:val="0000FF"/>
          <w:sz w:val="16"/>
          <w:szCs w:val="16"/>
          <w:u w:val="single"/>
          <w:lang w:val="en-US"/>
        </w:rPr>
        <w:t>www.omcsclass.</w:t>
      </w:r>
      <w:r w:rsidRPr="007640E4">
        <w:rPr>
          <w:rFonts w:ascii="Calibri" w:eastAsia="Calibri" w:hAnsi="Calibri" w:cs="Times New Roman"/>
          <w:color w:val="0000FF"/>
          <w:sz w:val="16"/>
          <w:szCs w:val="16"/>
          <w:u w:val="single"/>
          <w:lang w:val="en-US"/>
        </w:rPr>
        <w:t>org</w:t>
      </w:r>
    </w:hyperlink>
    <w:r w:rsidRPr="007640E4">
      <w:rPr>
        <w:rFonts w:ascii="Calibri" w:eastAsia="Calibri" w:hAnsi="Calibri" w:cs="Times New Roman"/>
        <w:sz w:val="16"/>
        <w:szCs w:val="16"/>
        <w:lang w:val="en-US"/>
      </w:rPr>
      <w:t xml:space="preserve"> </w:t>
    </w:r>
  </w:p>
  <w:p w:rsidR="00856AE8" w:rsidRPr="007640E4" w:rsidRDefault="00856AE8" w:rsidP="007640E4">
    <w:pPr>
      <w:tabs>
        <w:tab w:val="center" w:pos="4419"/>
        <w:tab w:val="right" w:pos="8838"/>
      </w:tabs>
      <w:ind w:left="567"/>
      <w:rPr>
        <w:rFonts w:ascii="Calibri" w:eastAsia="Times New Roman" w:hAnsi="Calibri" w:cs="Times New Roman"/>
        <w:sz w:val="16"/>
        <w:szCs w:val="16"/>
        <w:lang w:val="en-US" w:eastAsia="es-ES"/>
      </w:rPr>
    </w:pPr>
    <w:r w:rsidRPr="007640E4">
      <w:rPr>
        <w:rFonts w:ascii="Calibri" w:eastAsia="Times New Roman" w:hAnsi="Calibri" w:cs="Times New Roman"/>
        <w:sz w:val="16"/>
        <w:szCs w:val="16"/>
        <w:lang w:val="en-US" w:eastAsia="es-ES"/>
      </w:rPr>
      <w:t xml:space="preserve">Approved by: MQA                                                                               Revised by: CQA                                                                                  Date of Revision:  FEB/28/2013                                                                             Page </w:t>
    </w:r>
    <w:r w:rsidRPr="007640E4">
      <w:rPr>
        <w:rFonts w:ascii="Calibri" w:eastAsia="Times New Roman" w:hAnsi="Calibri" w:cs="Times New Roman"/>
        <w:b/>
        <w:bCs/>
        <w:sz w:val="16"/>
        <w:szCs w:val="16"/>
        <w:lang w:val="es-ES" w:eastAsia="es-ES"/>
      </w:rPr>
      <w:fldChar w:fldCharType="begin"/>
    </w:r>
    <w:r w:rsidRPr="007640E4">
      <w:rPr>
        <w:rFonts w:ascii="Calibri" w:eastAsia="Times New Roman" w:hAnsi="Calibri" w:cs="Times New Roman"/>
        <w:b/>
        <w:bCs/>
        <w:sz w:val="16"/>
        <w:szCs w:val="16"/>
        <w:lang w:val="en-US" w:eastAsia="es-ES"/>
      </w:rPr>
      <w:instrText>PAGE</w:instrText>
    </w:r>
    <w:r w:rsidRPr="007640E4">
      <w:rPr>
        <w:rFonts w:ascii="Calibri" w:eastAsia="Times New Roman" w:hAnsi="Calibri" w:cs="Times New Roman"/>
        <w:b/>
        <w:bCs/>
        <w:sz w:val="16"/>
        <w:szCs w:val="16"/>
        <w:lang w:val="es-ES" w:eastAsia="es-ES"/>
      </w:rPr>
      <w:fldChar w:fldCharType="separate"/>
    </w:r>
    <w:r w:rsidR="0053508B">
      <w:rPr>
        <w:rFonts w:ascii="Calibri" w:eastAsia="Times New Roman" w:hAnsi="Calibri" w:cs="Times New Roman"/>
        <w:b/>
        <w:bCs/>
        <w:noProof/>
        <w:sz w:val="16"/>
        <w:szCs w:val="16"/>
        <w:lang w:val="en-US" w:eastAsia="es-ES"/>
      </w:rPr>
      <w:t>1</w:t>
    </w:r>
    <w:r w:rsidRPr="007640E4">
      <w:rPr>
        <w:rFonts w:ascii="Calibri" w:eastAsia="Times New Roman" w:hAnsi="Calibri" w:cs="Times New Roman"/>
        <w:sz w:val="16"/>
        <w:szCs w:val="16"/>
        <w:lang w:val="es-ES" w:eastAsia="es-ES"/>
      </w:rPr>
      <w:fldChar w:fldCharType="end"/>
    </w:r>
    <w:r w:rsidRPr="007640E4">
      <w:rPr>
        <w:rFonts w:ascii="Calibri" w:eastAsia="Times New Roman" w:hAnsi="Calibri" w:cs="Times New Roman"/>
        <w:sz w:val="16"/>
        <w:szCs w:val="16"/>
        <w:lang w:val="en-US" w:eastAsia="es-ES"/>
      </w:rPr>
      <w:t xml:space="preserve"> of </w:t>
    </w:r>
    <w:r w:rsidRPr="007640E4">
      <w:rPr>
        <w:rFonts w:ascii="Calibri" w:eastAsia="Times New Roman" w:hAnsi="Calibri" w:cs="Times New Roman"/>
        <w:b/>
        <w:bCs/>
        <w:sz w:val="16"/>
        <w:szCs w:val="16"/>
        <w:lang w:val="es-ES" w:eastAsia="es-ES"/>
      </w:rPr>
      <w:fldChar w:fldCharType="begin"/>
    </w:r>
    <w:r w:rsidRPr="007640E4">
      <w:rPr>
        <w:rFonts w:ascii="Calibri" w:eastAsia="Times New Roman" w:hAnsi="Calibri" w:cs="Times New Roman"/>
        <w:b/>
        <w:bCs/>
        <w:sz w:val="16"/>
        <w:szCs w:val="16"/>
        <w:lang w:val="en-US" w:eastAsia="es-ES"/>
      </w:rPr>
      <w:instrText>NUMPAGES</w:instrText>
    </w:r>
    <w:r w:rsidRPr="007640E4">
      <w:rPr>
        <w:rFonts w:ascii="Calibri" w:eastAsia="Times New Roman" w:hAnsi="Calibri" w:cs="Times New Roman"/>
        <w:b/>
        <w:bCs/>
        <w:sz w:val="16"/>
        <w:szCs w:val="16"/>
        <w:lang w:val="es-ES" w:eastAsia="es-ES"/>
      </w:rPr>
      <w:fldChar w:fldCharType="separate"/>
    </w:r>
    <w:r w:rsidR="0053508B">
      <w:rPr>
        <w:rFonts w:ascii="Calibri" w:eastAsia="Times New Roman" w:hAnsi="Calibri" w:cs="Times New Roman"/>
        <w:b/>
        <w:bCs/>
        <w:noProof/>
        <w:sz w:val="16"/>
        <w:szCs w:val="16"/>
        <w:lang w:val="en-US" w:eastAsia="es-ES"/>
      </w:rPr>
      <w:t>2</w:t>
    </w:r>
    <w:r w:rsidRPr="007640E4">
      <w:rPr>
        <w:rFonts w:ascii="Calibri" w:eastAsia="Times New Roman" w:hAnsi="Calibri" w:cs="Times New Roman"/>
        <w:sz w:val="16"/>
        <w:szCs w:val="16"/>
        <w:lang w:val="es-ES" w:eastAsia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53" w:rsidRDefault="002D6C53" w:rsidP="007640E4">
      <w:pPr>
        <w:spacing w:after="0" w:line="240" w:lineRule="auto"/>
      </w:pPr>
      <w:r>
        <w:separator/>
      </w:r>
    </w:p>
  </w:footnote>
  <w:footnote w:type="continuationSeparator" w:id="0">
    <w:p w:rsidR="002D6C53" w:rsidRDefault="002D6C53" w:rsidP="0076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11" w:type="dxa"/>
      <w:jc w:val="right"/>
      <w:tblInd w:w="-21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7625"/>
    </w:tblGrid>
    <w:tr w:rsidR="00856AE8" w:rsidRPr="007640E4" w:rsidTr="00856AE8">
      <w:trPr>
        <w:trHeight w:val="431"/>
        <w:jc w:val="right"/>
      </w:trPr>
      <w:tc>
        <w:tcPr>
          <w:tcW w:w="11311" w:type="dxa"/>
          <w:gridSpan w:val="2"/>
          <w:vAlign w:val="center"/>
        </w:tcPr>
        <w:p w:rsidR="00856AE8" w:rsidRPr="007640E4" w:rsidRDefault="00856AE8" w:rsidP="007640E4">
          <w:pPr>
            <w:spacing w:line="0" w:lineRule="atLeast"/>
            <w:jc w:val="center"/>
            <w:rPr>
              <w:rFonts w:ascii="Calibri" w:eastAsia="Times New Roman" w:hAnsi="Calibri" w:cs="Calibri"/>
              <w:b/>
              <w:sz w:val="32"/>
              <w:szCs w:val="32"/>
              <w:lang w:val="en-US" w:eastAsia="es-ES"/>
            </w:rPr>
          </w:pPr>
          <w:r>
            <w:rPr>
              <w:rFonts w:ascii="Calibri" w:eastAsia="Times New Roman" w:hAnsi="Calibri" w:cs="Times New Roman"/>
              <w:noProof/>
              <w:sz w:val="32"/>
              <w:szCs w:val="32"/>
              <w:lang w:eastAsia="es-PA"/>
            </w:rPr>
            <w:drawing>
              <wp:anchor distT="0" distB="0" distL="114300" distR="114300" simplePos="0" relativeHeight="251659264" behindDoc="0" locked="0" layoutInCell="1" allowOverlap="1" wp14:anchorId="4FB3A1BF" wp14:editId="3950ED3C">
                <wp:simplePos x="0" y="0"/>
                <wp:positionH relativeFrom="column">
                  <wp:posOffset>-2196465</wp:posOffset>
                </wp:positionH>
                <wp:positionV relativeFrom="paragraph">
                  <wp:posOffset>-8255</wp:posOffset>
                </wp:positionV>
                <wp:extent cx="2065655" cy="63309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65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640E4">
            <w:rPr>
              <w:rFonts w:ascii="Calibri" w:eastAsia="Times New Roman" w:hAnsi="Calibri" w:cs="Calibri"/>
              <w:b/>
              <w:color w:val="1F497D"/>
              <w:sz w:val="32"/>
              <w:szCs w:val="32"/>
              <w:lang w:val="en-US" w:eastAsia="es-ES"/>
            </w:rPr>
            <w:t>O M C S   C L A S S</w:t>
          </w:r>
        </w:p>
      </w:tc>
    </w:tr>
    <w:tr w:rsidR="00856AE8" w:rsidRPr="0053508B" w:rsidTr="00856AE8">
      <w:trPr>
        <w:trHeight w:val="381"/>
        <w:jc w:val="right"/>
      </w:trPr>
      <w:tc>
        <w:tcPr>
          <w:tcW w:w="3686" w:type="dxa"/>
          <w:vAlign w:val="center"/>
        </w:tcPr>
        <w:p w:rsidR="00856AE8" w:rsidRPr="007640E4" w:rsidRDefault="00856AE8" w:rsidP="007640E4">
          <w:pPr>
            <w:spacing w:line="0" w:lineRule="atLeast"/>
            <w:jc w:val="center"/>
            <w:rPr>
              <w:rFonts w:ascii="Calibri" w:eastAsia="Times New Roman" w:hAnsi="Calibri" w:cs="Calibri"/>
              <w:lang w:val="en-US" w:eastAsia="es-ES"/>
            </w:rPr>
          </w:pPr>
          <w:r w:rsidRPr="007640E4">
            <w:rPr>
              <w:rFonts w:ascii="Calibri" w:eastAsia="Times New Roman" w:hAnsi="Calibri" w:cs="Calibri"/>
              <w:lang w:val="en-US" w:eastAsia="es-ES"/>
            </w:rPr>
            <w:t>P16-OMCS/REV. 00</w:t>
          </w:r>
        </w:p>
      </w:tc>
      <w:tc>
        <w:tcPr>
          <w:tcW w:w="7625" w:type="dxa"/>
          <w:vAlign w:val="center"/>
        </w:tcPr>
        <w:p w:rsidR="00856AE8" w:rsidRPr="007640E4" w:rsidRDefault="00856AE8" w:rsidP="007640E4">
          <w:pPr>
            <w:spacing w:line="0" w:lineRule="atLeast"/>
            <w:jc w:val="center"/>
            <w:rPr>
              <w:rFonts w:ascii="Calibri" w:eastAsia="Times New Roman" w:hAnsi="Calibri" w:cs="Calibri"/>
              <w:sz w:val="18"/>
              <w:szCs w:val="18"/>
              <w:lang w:val="en-US" w:eastAsia="es-ES"/>
            </w:rPr>
          </w:pPr>
          <w:r w:rsidRPr="007640E4">
            <w:rPr>
              <w:rFonts w:ascii="Calibri" w:eastAsia="Times New Roman" w:hAnsi="Calibri" w:cs="Times New Roman"/>
              <w:b/>
              <w:lang w:val="en-US" w:eastAsia="es-ES"/>
            </w:rPr>
            <w:t>ISM , ISPS  AND  APPROVALS  AUDIT  LOG</w:t>
          </w:r>
        </w:p>
      </w:tc>
    </w:tr>
  </w:tbl>
  <w:p w:rsidR="00856AE8" w:rsidRPr="007640E4" w:rsidRDefault="00856AE8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LQ2fgpOlUTEV+JsyTYgYDwQwbGM=" w:salt="QSJ+lTwsv5EI6b3vlNMKaQ==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E4"/>
    <w:rsid w:val="00234933"/>
    <w:rsid w:val="002D6C53"/>
    <w:rsid w:val="0053508B"/>
    <w:rsid w:val="007640E4"/>
    <w:rsid w:val="00823BA4"/>
    <w:rsid w:val="00856AE8"/>
    <w:rsid w:val="0093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E4"/>
  </w:style>
  <w:style w:type="paragraph" w:styleId="Footer">
    <w:name w:val="footer"/>
    <w:basedOn w:val="Normal"/>
    <w:link w:val="FooterChar"/>
    <w:uiPriority w:val="99"/>
    <w:unhideWhenUsed/>
    <w:rsid w:val="00764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E4"/>
  </w:style>
  <w:style w:type="paragraph" w:styleId="BalloonText">
    <w:name w:val="Balloon Text"/>
    <w:basedOn w:val="Normal"/>
    <w:link w:val="BalloonTextChar"/>
    <w:uiPriority w:val="99"/>
    <w:semiHidden/>
    <w:unhideWhenUsed/>
    <w:rsid w:val="0085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E4"/>
  </w:style>
  <w:style w:type="paragraph" w:styleId="Footer">
    <w:name w:val="footer"/>
    <w:basedOn w:val="Normal"/>
    <w:link w:val="FooterChar"/>
    <w:uiPriority w:val="99"/>
    <w:unhideWhenUsed/>
    <w:rsid w:val="00764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E4"/>
  </w:style>
  <w:style w:type="paragraph" w:styleId="BalloonText">
    <w:name w:val="Balloon Text"/>
    <w:basedOn w:val="Normal"/>
    <w:link w:val="BalloonTextChar"/>
    <w:uiPriority w:val="99"/>
    <w:semiHidden/>
    <w:unhideWhenUsed/>
    <w:rsid w:val="0085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mcsclass.org" TargetMode="External"/><Relationship Id="rId1" Type="http://schemas.openxmlformats.org/officeDocument/2006/relationships/hyperlink" Target="mailto:surveys@omcscla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 Angelina Perez</dc:creator>
  <cp:lastModifiedBy>Maria Gabriela</cp:lastModifiedBy>
  <cp:revision>2</cp:revision>
  <cp:lastPrinted>2013-06-05T21:23:00Z</cp:lastPrinted>
  <dcterms:created xsi:type="dcterms:W3CDTF">2013-06-05T21:11:00Z</dcterms:created>
  <dcterms:modified xsi:type="dcterms:W3CDTF">2013-07-11T15:03:00Z</dcterms:modified>
</cp:coreProperties>
</file>